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402"/>
        <w:tblW w:w="10804" w:type="dxa"/>
        <w:tblLayout w:type="fixed"/>
        <w:tblLook w:val="04A0" w:firstRow="1" w:lastRow="0" w:firstColumn="1" w:lastColumn="0" w:noHBand="0" w:noVBand="1"/>
      </w:tblPr>
      <w:tblGrid>
        <w:gridCol w:w="5904"/>
        <w:gridCol w:w="3412"/>
        <w:gridCol w:w="6"/>
        <w:gridCol w:w="692"/>
        <w:gridCol w:w="49"/>
        <w:gridCol w:w="741"/>
      </w:tblGrid>
      <w:tr w:rsidR="005F722A" w:rsidTr="00AC4FA5">
        <w:trPr>
          <w:trHeight w:val="1850"/>
        </w:trPr>
        <w:tc>
          <w:tcPr>
            <w:tcW w:w="10804" w:type="dxa"/>
            <w:gridSpan w:val="6"/>
            <w:vAlign w:val="center"/>
          </w:tcPr>
          <w:p w:rsidR="002A6336" w:rsidRPr="00F13010" w:rsidRDefault="002A6336" w:rsidP="002A63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F13010">
              <w:rPr>
                <w:rFonts w:ascii="Arial" w:hAnsi="Arial" w:cs="Arial"/>
                <w:b/>
                <w:sz w:val="28"/>
                <w:szCs w:val="28"/>
              </w:rPr>
              <w:t>ISTITUTO COMPRENSIVO CERVASCA</w:t>
            </w:r>
          </w:p>
          <w:p w:rsidR="002A6336" w:rsidRPr="00F13010" w:rsidRDefault="002A6336" w:rsidP="002A633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13010">
              <w:rPr>
                <w:rFonts w:ascii="Arial" w:hAnsi="Arial" w:cs="Arial"/>
                <w:b/>
                <w:i/>
                <w:sz w:val="28"/>
                <w:szCs w:val="28"/>
              </w:rPr>
              <w:t>Scuola primaria</w:t>
            </w:r>
          </w:p>
          <w:p w:rsidR="002A6336" w:rsidRPr="00F13010" w:rsidRDefault="002A6336" w:rsidP="002A63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6336" w:rsidRPr="00F13010" w:rsidRDefault="002A6336" w:rsidP="002A63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3010">
              <w:rPr>
                <w:rFonts w:ascii="Arial" w:hAnsi="Arial" w:cs="Arial"/>
                <w:sz w:val="28"/>
                <w:szCs w:val="28"/>
              </w:rPr>
              <w:t xml:space="preserve">TRAGUARDI PER LO SVILUPPO DELLE COMPETENZE </w:t>
            </w:r>
          </w:p>
          <w:p w:rsidR="00F13010" w:rsidRDefault="00F13010" w:rsidP="002A63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6336" w:rsidRPr="00F13010" w:rsidRDefault="002A6336" w:rsidP="002A63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010">
              <w:rPr>
                <w:rFonts w:ascii="Arial" w:hAnsi="Arial" w:cs="Arial"/>
                <w:b/>
                <w:sz w:val="28"/>
                <w:szCs w:val="28"/>
              </w:rPr>
              <w:t xml:space="preserve">MOTORIA </w:t>
            </w:r>
          </w:p>
          <w:p w:rsidR="00F13010" w:rsidRDefault="00F13010" w:rsidP="002A63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F18B4" w:rsidRPr="00F13010" w:rsidRDefault="002A6336" w:rsidP="002A6336">
            <w:pPr>
              <w:jc w:val="center"/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  <w:sz w:val="28"/>
                <w:szCs w:val="28"/>
              </w:rPr>
              <w:t>CLASSI 1^- 2^ - 3^-4^ - 5^</w:t>
            </w:r>
          </w:p>
        </w:tc>
      </w:tr>
      <w:tr w:rsidR="005F722A" w:rsidTr="00F13010">
        <w:trPr>
          <w:trHeight w:val="1518"/>
        </w:trPr>
        <w:tc>
          <w:tcPr>
            <w:tcW w:w="9316" w:type="dxa"/>
            <w:gridSpan w:val="2"/>
            <w:vAlign w:val="center"/>
          </w:tcPr>
          <w:p w:rsidR="005F722A" w:rsidRPr="00F13010" w:rsidRDefault="005F722A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– </w:t>
            </w:r>
            <w:r w:rsidRPr="00F13010">
              <w:rPr>
                <w:rFonts w:ascii="Arial" w:hAnsi="Arial" w:cs="Arial"/>
                <w:b/>
                <w:sz w:val="28"/>
                <w:szCs w:val="28"/>
              </w:rPr>
              <w:t>PADRONEGGIARE ABILITA’ MOTORIE DI BASE IN SITUAZIONI DIVERSE</w:t>
            </w:r>
          </w:p>
        </w:tc>
        <w:tc>
          <w:tcPr>
            <w:tcW w:w="698" w:type="dxa"/>
            <w:gridSpan w:val="2"/>
          </w:tcPr>
          <w:p w:rsidR="005F722A" w:rsidRDefault="005F722A" w:rsidP="00AC4FA5">
            <w:r>
              <w:t>I QUADR.</w:t>
            </w:r>
          </w:p>
        </w:tc>
        <w:tc>
          <w:tcPr>
            <w:tcW w:w="790" w:type="dxa"/>
            <w:gridSpan w:val="2"/>
          </w:tcPr>
          <w:p w:rsidR="005F722A" w:rsidRDefault="005F722A" w:rsidP="00AC4FA5">
            <w:r>
              <w:t>II QUADR.</w:t>
            </w:r>
          </w:p>
        </w:tc>
      </w:tr>
      <w:tr w:rsidR="00EF0705" w:rsidTr="00AC4FA5">
        <w:trPr>
          <w:trHeight w:val="642"/>
        </w:trPr>
        <w:tc>
          <w:tcPr>
            <w:tcW w:w="5904" w:type="dxa"/>
            <w:vMerge w:val="restart"/>
          </w:tcPr>
          <w:p w:rsidR="00EF0705" w:rsidRPr="00F13010" w:rsidRDefault="00EF0705" w:rsidP="00AC4FA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  <w:b/>
                <w:bCs/>
              </w:rPr>
              <w:t xml:space="preserve"> </w:t>
            </w:r>
            <w:r w:rsidRPr="00F13010">
              <w:rPr>
                <w:rFonts w:ascii="Arial" w:hAnsi="Arial" w:cs="Arial"/>
                <w:bCs/>
              </w:rPr>
              <w:t xml:space="preserve">Percepire consapevolmente la propria </w:t>
            </w:r>
            <w:r w:rsidR="00F13010">
              <w:rPr>
                <w:rFonts w:ascii="Arial" w:hAnsi="Arial" w:cs="Arial"/>
                <w:bCs/>
              </w:rPr>
              <w:t>corporeità</w:t>
            </w:r>
          </w:p>
        </w:tc>
        <w:tc>
          <w:tcPr>
            <w:tcW w:w="3418" w:type="dxa"/>
            <w:gridSpan w:val="2"/>
          </w:tcPr>
          <w:p w:rsidR="00EF0705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 Riconoscere e denominare  le varie  parti del corpo su sé e sugli altri.</w:t>
            </w:r>
          </w:p>
          <w:p w:rsidR="00EF0705" w:rsidRPr="00F13010" w:rsidRDefault="00EF0705" w:rsidP="00AC4FA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</w:tcPr>
          <w:p w:rsidR="00EF0705" w:rsidRDefault="00EF0705" w:rsidP="00AC4FA5"/>
        </w:tc>
        <w:tc>
          <w:tcPr>
            <w:tcW w:w="741" w:type="dxa"/>
          </w:tcPr>
          <w:p w:rsidR="00EF0705" w:rsidRDefault="00EF0705" w:rsidP="00AC4FA5"/>
        </w:tc>
      </w:tr>
      <w:tr w:rsidR="00EF0705" w:rsidTr="00AC4FA5">
        <w:trPr>
          <w:trHeight w:val="642"/>
        </w:trPr>
        <w:tc>
          <w:tcPr>
            <w:tcW w:w="5904" w:type="dxa"/>
            <w:vMerge/>
          </w:tcPr>
          <w:p w:rsidR="00EF0705" w:rsidRPr="00F13010" w:rsidRDefault="00EF0705" w:rsidP="00AC4FA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8" w:type="dxa"/>
            <w:gridSpan w:val="2"/>
          </w:tcPr>
          <w:p w:rsidR="00EF0705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 Acquisire</w:t>
            </w:r>
            <w:r w:rsidR="003F5E6D" w:rsidRPr="00F13010">
              <w:rPr>
                <w:rFonts w:ascii="Arial" w:hAnsi="Arial" w:cs="Arial"/>
              </w:rPr>
              <w:t xml:space="preserve"> e consolidare</w:t>
            </w:r>
            <w:r w:rsidRPr="00F13010">
              <w:rPr>
                <w:rFonts w:ascii="Arial" w:hAnsi="Arial" w:cs="Arial"/>
              </w:rPr>
              <w:t xml:space="preserve"> la lateralità.</w:t>
            </w:r>
          </w:p>
        </w:tc>
        <w:tc>
          <w:tcPr>
            <w:tcW w:w="741" w:type="dxa"/>
            <w:gridSpan w:val="2"/>
          </w:tcPr>
          <w:p w:rsidR="00EF0705" w:rsidRPr="006F2E79" w:rsidRDefault="00EF0705" w:rsidP="00AC4FA5">
            <w:pPr>
              <w:rPr>
                <w:rFonts w:ascii="Comic Sans MS" w:hAnsi="Comic Sans MS"/>
              </w:rPr>
            </w:pPr>
          </w:p>
        </w:tc>
        <w:tc>
          <w:tcPr>
            <w:tcW w:w="741" w:type="dxa"/>
          </w:tcPr>
          <w:p w:rsidR="00EF0705" w:rsidRPr="006F2E79" w:rsidRDefault="00EF0705" w:rsidP="00AC4FA5">
            <w:pPr>
              <w:rPr>
                <w:rFonts w:ascii="Comic Sans MS" w:hAnsi="Comic Sans MS"/>
              </w:rPr>
            </w:pPr>
          </w:p>
        </w:tc>
      </w:tr>
      <w:tr w:rsidR="00EF0705" w:rsidTr="00AC4FA5">
        <w:trPr>
          <w:trHeight w:val="787"/>
        </w:trPr>
        <w:tc>
          <w:tcPr>
            <w:tcW w:w="5904" w:type="dxa"/>
            <w:vMerge w:val="restart"/>
          </w:tcPr>
          <w:p w:rsidR="00EF0705" w:rsidRPr="00F13010" w:rsidRDefault="00EF0705" w:rsidP="00AC4F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F13010">
              <w:rPr>
                <w:rFonts w:ascii="Arial" w:hAnsi="Arial" w:cs="Arial"/>
                <w:bCs/>
              </w:rPr>
              <w:t xml:space="preserve"> Utilizzare gli schemi motori e posturali in modo adeguato alla situazione</w:t>
            </w:r>
          </w:p>
          <w:p w:rsidR="00EF0705" w:rsidRPr="00F13010" w:rsidRDefault="00EF0705" w:rsidP="00AC4FA5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  <w:gridSpan w:val="2"/>
          </w:tcPr>
          <w:p w:rsidR="00EF0705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 Acquisire e utilizzare i concetti topologici.</w:t>
            </w:r>
          </w:p>
          <w:p w:rsidR="00EF0705" w:rsidRPr="00F13010" w:rsidRDefault="00EF0705" w:rsidP="00AC4FA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</w:tcPr>
          <w:p w:rsidR="00EF0705" w:rsidRDefault="00EF0705" w:rsidP="00AC4FA5"/>
        </w:tc>
        <w:tc>
          <w:tcPr>
            <w:tcW w:w="741" w:type="dxa"/>
          </w:tcPr>
          <w:p w:rsidR="00EF0705" w:rsidRDefault="00EF0705" w:rsidP="00AC4FA5"/>
        </w:tc>
      </w:tr>
      <w:tr w:rsidR="00EF0705" w:rsidTr="00AC4FA5">
        <w:trPr>
          <w:trHeight w:val="787"/>
        </w:trPr>
        <w:tc>
          <w:tcPr>
            <w:tcW w:w="5904" w:type="dxa"/>
            <w:vMerge/>
          </w:tcPr>
          <w:p w:rsidR="00EF0705" w:rsidRPr="00F13010" w:rsidRDefault="00EF0705" w:rsidP="00AC4F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18" w:type="dxa"/>
            <w:gridSpan w:val="2"/>
          </w:tcPr>
          <w:p w:rsidR="00EF0705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</w:t>
            </w:r>
            <w:r w:rsidR="003F5E6D" w:rsidRPr="00F13010">
              <w:rPr>
                <w:rFonts w:ascii="Arial" w:hAnsi="Arial" w:cs="Arial"/>
              </w:rPr>
              <w:t xml:space="preserve"> Variare gli schemi motori in base a spazio, tempo, equilibrio.</w:t>
            </w:r>
          </w:p>
        </w:tc>
        <w:tc>
          <w:tcPr>
            <w:tcW w:w="741" w:type="dxa"/>
            <w:gridSpan w:val="2"/>
          </w:tcPr>
          <w:p w:rsidR="00EF0705" w:rsidRPr="006F2E79" w:rsidRDefault="00EF0705" w:rsidP="00AC4FA5">
            <w:pPr>
              <w:rPr>
                <w:rFonts w:ascii="Comic Sans MS" w:hAnsi="Comic Sans MS"/>
              </w:rPr>
            </w:pPr>
          </w:p>
        </w:tc>
        <w:tc>
          <w:tcPr>
            <w:tcW w:w="741" w:type="dxa"/>
          </w:tcPr>
          <w:p w:rsidR="00EF0705" w:rsidRPr="006F2E79" w:rsidRDefault="00EF0705" w:rsidP="00AC4FA5">
            <w:pPr>
              <w:rPr>
                <w:rFonts w:ascii="Comic Sans MS" w:hAnsi="Comic Sans MS"/>
              </w:rPr>
            </w:pPr>
          </w:p>
        </w:tc>
      </w:tr>
      <w:tr w:rsidR="003F75CB" w:rsidTr="00AC4FA5">
        <w:trPr>
          <w:trHeight w:val="1350"/>
        </w:trPr>
        <w:tc>
          <w:tcPr>
            <w:tcW w:w="5904" w:type="dxa"/>
          </w:tcPr>
          <w:p w:rsidR="003F5E6D" w:rsidRPr="00F13010" w:rsidRDefault="00F13010" w:rsidP="00AC4FA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Sperimentare una pluralità</w:t>
            </w:r>
            <w:r w:rsidR="003F5E6D" w:rsidRPr="00F13010">
              <w:rPr>
                <w:rFonts w:ascii="Arial" w:hAnsi="Arial" w:cs="Arial"/>
              </w:rPr>
              <w:t xml:space="preserve"> di esperienze che permettono di  maturare competenze di gioco sport come orientamento alla futura pratica sportiva.</w:t>
            </w:r>
          </w:p>
          <w:p w:rsidR="003F75CB" w:rsidRPr="00F13010" w:rsidRDefault="003F75CB" w:rsidP="00AC4FA5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418" w:type="dxa"/>
            <w:gridSpan w:val="2"/>
          </w:tcPr>
          <w:p w:rsidR="003F75CB" w:rsidRPr="00F13010" w:rsidRDefault="003F75CB" w:rsidP="00AC4FA5">
            <w:pPr>
              <w:rPr>
                <w:rFonts w:ascii="Arial" w:hAnsi="Arial" w:cs="Arial"/>
              </w:rPr>
            </w:pPr>
          </w:p>
          <w:p w:rsidR="003F75CB" w:rsidRPr="00F13010" w:rsidRDefault="003F5E6D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Partecipare attivamente alle varie forme di gioco collaborando con gli altri.</w:t>
            </w:r>
          </w:p>
        </w:tc>
        <w:tc>
          <w:tcPr>
            <w:tcW w:w="741" w:type="dxa"/>
            <w:gridSpan w:val="2"/>
          </w:tcPr>
          <w:p w:rsidR="003F75CB" w:rsidRDefault="003F75CB" w:rsidP="00AC4FA5"/>
        </w:tc>
        <w:tc>
          <w:tcPr>
            <w:tcW w:w="741" w:type="dxa"/>
          </w:tcPr>
          <w:p w:rsidR="003F75CB" w:rsidRDefault="003F75CB" w:rsidP="00AC4FA5"/>
        </w:tc>
      </w:tr>
      <w:tr w:rsidR="00B642AE" w:rsidTr="00F13010">
        <w:trPr>
          <w:trHeight w:val="1116"/>
        </w:trPr>
        <w:tc>
          <w:tcPr>
            <w:tcW w:w="10804" w:type="dxa"/>
            <w:gridSpan w:val="6"/>
          </w:tcPr>
          <w:p w:rsidR="00B642AE" w:rsidRPr="00F13010" w:rsidRDefault="00B642AE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  <w:b/>
                <w:sz w:val="32"/>
                <w:szCs w:val="32"/>
              </w:rPr>
              <w:t xml:space="preserve"> 2 - PARTECIPARE ALLE ATTIVITA’ DI GIOCO E SPORT RISPETTANDO LE REGOLE</w:t>
            </w:r>
          </w:p>
        </w:tc>
      </w:tr>
      <w:tr w:rsidR="00EF0705" w:rsidTr="00AC4FA5">
        <w:trPr>
          <w:trHeight w:val="1091"/>
        </w:trPr>
        <w:tc>
          <w:tcPr>
            <w:tcW w:w="5904" w:type="dxa"/>
          </w:tcPr>
          <w:p w:rsidR="00EF0705" w:rsidRPr="00F13010" w:rsidRDefault="00EF0705" w:rsidP="00AC4FA5">
            <w:pPr>
              <w:pStyle w:val="Paragrafoelenco"/>
              <w:widowControl w:val="0"/>
              <w:numPr>
                <w:ilvl w:val="0"/>
                <w:numId w:val="8"/>
              </w:numPr>
              <w:rPr>
                <w:rFonts w:ascii="Arial" w:eastAsia="Batang" w:hAnsi="Arial" w:cs="Arial"/>
                <w:bCs/>
              </w:rPr>
            </w:pPr>
            <w:r w:rsidRPr="00F13010">
              <w:rPr>
                <w:rFonts w:ascii="Arial" w:eastAsia="Batang" w:hAnsi="Arial" w:cs="Arial"/>
                <w:bCs/>
              </w:rPr>
              <w:t>Comprende il valore delle regole e l’importanza di rispettarle</w:t>
            </w:r>
          </w:p>
        </w:tc>
        <w:tc>
          <w:tcPr>
            <w:tcW w:w="3412" w:type="dxa"/>
          </w:tcPr>
          <w:p w:rsidR="00EF0705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-Scoprire l’esigenza di stabilire regole e rispettarle.</w:t>
            </w:r>
          </w:p>
          <w:p w:rsidR="00331EA0" w:rsidRPr="00F13010" w:rsidRDefault="00B642AE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 xml:space="preserve">- </w:t>
            </w:r>
            <w:r w:rsidR="00331EA0" w:rsidRPr="00F13010">
              <w:rPr>
                <w:rFonts w:ascii="Arial" w:hAnsi="Arial" w:cs="Arial"/>
              </w:rPr>
              <w:t>saper accettare la sconfitta con equilibrio e vivere la vittoria con rispetto nei confronti dei perdenti.</w:t>
            </w:r>
          </w:p>
          <w:p w:rsidR="00331EA0" w:rsidRPr="00F13010" w:rsidRDefault="00331EA0" w:rsidP="00AC4FA5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2"/>
          </w:tcPr>
          <w:p w:rsidR="00EF0705" w:rsidRDefault="00EF0705" w:rsidP="00AC4FA5"/>
        </w:tc>
        <w:tc>
          <w:tcPr>
            <w:tcW w:w="790" w:type="dxa"/>
            <w:gridSpan w:val="2"/>
          </w:tcPr>
          <w:p w:rsidR="00EF0705" w:rsidRDefault="00EF0705" w:rsidP="00AC4FA5"/>
        </w:tc>
      </w:tr>
      <w:tr w:rsidR="00EF0705" w:rsidTr="00AC4FA5">
        <w:trPr>
          <w:trHeight w:val="1707"/>
        </w:trPr>
        <w:tc>
          <w:tcPr>
            <w:tcW w:w="5904" w:type="dxa"/>
          </w:tcPr>
          <w:p w:rsidR="00EF0705" w:rsidRPr="00F13010" w:rsidRDefault="00EF0705" w:rsidP="00AC4FA5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F13010">
              <w:rPr>
                <w:rFonts w:ascii="Arial" w:hAnsi="Arial" w:cs="Arial"/>
                <w:bCs/>
              </w:rPr>
              <w:t>Agire rispettando criteri base di sicurezza sia nel movimento sia nell’uso degli attrezzi.</w:t>
            </w:r>
          </w:p>
        </w:tc>
        <w:tc>
          <w:tcPr>
            <w:tcW w:w="3412" w:type="dxa"/>
          </w:tcPr>
          <w:p w:rsidR="00331EA0" w:rsidRPr="00F13010" w:rsidRDefault="00EF0705" w:rsidP="00AC4FA5">
            <w:pPr>
              <w:rPr>
                <w:rFonts w:ascii="Arial" w:hAnsi="Arial" w:cs="Arial"/>
              </w:rPr>
            </w:pPr>
            <w:r w:rsidRPr="00F13010">
              <w:rPr>
                <w:rFonts w:ascii="Arial" w:hAnsi="Arial" w:cs="Arial"/>
              </w:rPr>
              <w:t>-Assumere comportamenti adeguati per la sicurezza nei vari ambienti</w:t>
            </w:r>
            <w:r w:rsidR="00331EA0" w:rsidRPr="00F13010">
              <w:rPr>
                <w:rFonts w:ascii="Arial" w:hAnsi="Arial" w:cs="Arial"/>
              </w:rPr>
              <w:t xml:space="preserve">  verso persone e cose.</w:t>
            </w:r>
          </w:p>
          <w:p w:rsidR="00EF0705" w:rsidRPr="00F13010" w:rsidRDefault="00EF0705" w:rsidP="00AC4FA5">
            <w:pPr>
              <w:rPr>
                <w:rFonts w:ascii="Arial" w:hAnsi="Arial" w:cs="Arial"/>
              </w:rPr>
            </w:pPr>
          </w:p>
          <w:p w:rsidR="00EF0705" w:rsidRPr="00F13010" w:rsidRDefault="00EF0705" w:rsidP="00AC4FA5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2"/>
          </w:tcPr>
          <w:p w:rsidR="00EF0705" w:rsidRDefault="00EF0705" w:rsidP="00AC4FA5"/>
        </w:tc>
        <w:tc>
          <w:tcPr>
            <w:tcW w:w="790" w:type="dxa"/>
            <w:gridSpan w:val="2"/>
          </w:tcPr>
          <w:p w:rsidR="00EF0705" w:rsidRDefault="00EF0705" w:rsidP="00AC4FA5"/>
        </w:tc>
      </w:tr>
    </w:tbl>
    <w:p w:rsidR="00256AB5" w:rsidRDefault="00256AB5" w:rsidP="002A6336"/>
    <w:sectPr w:rsidR="00256AB5" w:rsidSect="00F3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E27"/>
    <w:multiLevelType w:val="hybridMultilevel"/>
    <w:tmpl w:val="9BE8B4E2"/>
    <w:lvl w:ilvl="0" w:tplc="E53CF18E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0F0"/>
    <w:multiLevelType w:val="hybridMultilevel"/>
    <w:tmpl w:val="F9061150"/>
    <w:lvl w:ilvl="0" w:tplc="1CB23970">
      <w:start w:val="1"/>
      <w:numFmt w:val="upperLetter"/>
      <w:lvlText w:val="%1."/>
      <w:lvlJc w:val="left"/>
      <w:pPr>
        <w:ind w:left="735" w:hanging="375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A8B7501"/>
    <w:multiLevelType w:val="hybridMultilevel"/>
    <w:tmpl w:val="09289C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BE8"/>
    <w:multiLevelType w:val="hybridMultilevel"/>
    <w:tmpl w:val="A322C91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3C68"/>
    <w:multiLevelType w:val="hybridMultilevel"/>
    <w:tmpl w:val="5936F5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2E2"/>
    <w:multiLevelType w:val="hybridMultilevel"/>
    <w:tmpl w:val="31FCEC66"/>
    <w:lvl w:ilvl="0" w:tplc="64988184">
      <w:start w:val="2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1769"/>
    <w:multiLevelType w:val="hybridMultilevel"/>
    <w:tmpl w:val="651666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56AC"/>
    <w:multiLevelType w:val="hybridMultilevel"/>
    <w:tmpl w:val="F2648286"/>
    <w:lvl w:ilvl="0" w:tplc="7B8ACF3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D6341"/>
    <w:multiLevelType w:val="hybridMultilevel"/>
    <w:tmpl w:val="7B34E9BC"/>
    <w:lvl w:ilvl="0" w:tplc="1152C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B3A7E"/>
    <w:multiLevelType w:val="hybridMultilevel"/>
    <w:tmpl w:val="BC8E21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946F5"/>
    <w:multiLevelType w:val="hybridMultilevel"/>
    <w:tmpl w:val="13AE45AC"/>
    <w:lvl w:ilvl="0" w:tplc="72EC6B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C4235"/>
    <w:multiLevelType w:val="hybridMultilevel"/>
    <w:tmpl w:val="9BE8B4E2"/>
    <w:lvl w:ilvl="0" w:tplc="E53CF18E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78"/>
    <w:rsid w:val="000A3378"/>
    <w:rsid w:val="000C3B9E"/>
    <w:rsid w:val="000D77C4"/>
    <w:rsid w:val="00256AB5"/>
    <w:rsid w:val="002667FD"/>
    <w:rsid w:val="002A6336"/>
    <w:rsid w:val="002B0C71"/>
    <w:rsid w:val="00331EA0"/>
    <w:rsid w:val="003F18B4"/>
    <w:rsid w:val="003F5E6D"/>
    <w:rsid w:val="003F75CB"/>
    <w:rsid w:val="00576B90"/>
    <w:rsid w:val="005F722A"/>
    <w:rsid w:val="00677E60"/>
    <w:rsid w:val="006F2E79"/>
    <w:rsid w:val="007174CE"/>
    <w:rsid w:val="00792BD5"/>
    <w:rsid w:val="009119E1"/>
    <w:rsid w:val="009A5A50"/>
    <w:rsid w:val="009C2CDA"/>
    <w:rsid w:val="00AC4FA5"/>
    <w:rsid w:val="00AC4FAD"/>
    <w:rsid w:val="00B11315"/>
    <w:rsid w:val="00B642AE"/>
    <w:rsid w:val="00BA08F9"/>
    <w:rsid w:val="00EB46C1"/>
    <w:rsid w:val="00EF0705"/>
    <w:rsid w:val="00F13010"/>
    <w:rsid w:val="00F34FF9"/>
    <w:rsid w:val="00F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3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uiPriority w:val="99"/>
    <w:qFormat/>
    <w:rsid w:val="000A337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A33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2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3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uiPriority w:val="99"/>
    <w:qFormat/>
    <w:rsid w:val="000A337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A33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72DE-28C0-4537-AA84-F868C62D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Diego</cp:lastModifiedBy>
  <cp:revision>10</cp:revision>
  <dcterms:created xsi:type="dcterms:W3CDTF">2016-08-09T14:30:00Z</dcterms:created>
  <dcterms:modified xsi:type="dcterms:W3CDTF">2020-09-10T15:06:00Z</dcterms:modified>
</cp:coreProperties>
</file>