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D2" w:rsidRDefault="007E6AD2" w:rsidP="007E6AD2"/>
    <w:p w:rsidR="007E6AD2" w:rsidRDefault="007E6AD2" w:rsidP="007E6AD2"/>
    <w:p w:rsidR="007E6AD2" w:rsidRDefault="007E6AD2" w:rsidP="007E6AD2">
      <w:pPr>
        <w:spacing w:after="120"/>
        <w:jc w:val="center"/>
      </w:pPr>
      <w:r>
        <w:rPr>
          <w:rFonts w:cs="Mangal"/>
          <w:noProof/>
        </w:rPr>
        <w:drawing>
          <wp:inline distT="0" distB="0" distL="0" distR="0">
            <wp:extent cx="369570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D2" w:rsidRDefault="007E6AD2" w:rsidP="007E6AD2">
      <w:pPr>
        <w:ind w:right="-54"/>
        <w:jc w:val="center"/>
        <w:rPr>
          <w:sz w:val="40"/>
          <w:szCs w:val="40"/>
          <w:u w:val="single"/>
        </w:rPr>
      </w:pPr>
      <w:r>
        <w:rPr>
          <w:rFonts w:ascii="Verdana" w:hAnsi="Verdana"/>
          <w:sz w:val="40"/>
          <w:szCs w:val="40"/>
          <w:u w:val="single"/>
        </w:rPr>
        <w:t>ISTITUTO COMPRENSIVO CERVASCA</w:t>
      </w:r>
    </w:p>
    <w:p w:rsidR="007E6AD2" w:rsidRDefault="007E6AD2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Piazza Bernardi – 12010 Cervasca - Provincia di Cuneo</w:t>
      </w:r>
    </w:p>
    <w:p w:rsidR="007E6AD2" w:rsidRDefault="007E6AD2" w:rsidP="007E6AD2">
      <w:pPr>
        <w:ind w:right="-285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sz w:val="16"/>
          <w:szCs w:val="16"/>
          <w:lang w:val="en-US"/>
        </w:rPr>
        <w:t xml:space="preserve">Tel. 017185117 - </w:t>
      </w:r>
      <w:hyperlink r:id="rId5" w:history="1">
        <w:r>
          <w:rPr>
            <w:rStyle w:val="Collegamentoipertestuale"/>
            <w:rFonts w:ascii="Verdana" w:hAnsi="Verdana"/>
            <w:i/>
            <w:sz w:val="16"/>
            <w:szCs w:val="16"/>
            <w:lang w:val="en-US"/>
          </w:rPr>
          <w:t>www.iccervasca.edu.it</w:t>
        </w:r>
      </w:hyperlink>
    </w:p>
    <w:p w:rsidR="007E6AD2" w:rsidRDefault="007E6AD2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E-mail: </w:t>
      </w:r>
      <w:hyperlink r:id="rId6" w:history="1">
        <w:r w:rsidRPr="00FE7CF8">
          <w:rPr>
            <w:rStyle w:val="Collegamentoipertestuale"/>
            <w:rFonts w:ascii="Verdana" w:hAnsi="Verdana"/>
            <w:i/>
            <w:sz w:val="16"/>
            <w:szCs w:val="16"/>
          </w:rPr>
          <w:t>cnic840009@istruzione.it</w:t>
        </w:r>
      </w:hyperlink>
    </w:p>
    <w:p w:rsidR="007E6AD2" w:rsidRDefault="007E6AD2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7E6AD2" w:rsidRDefault="007E6AD2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14175F">
      <w:pPr>
        <w:ind w:right="-285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14175F" w:rsidRDefault="0014175F" w:rsidP="007E6AD2">
      <w:pPr>
        <w:ind w:right="-285"/>
        <w:jc w:val="center"/>
        <w:rPr>
          <w:rFonts w:ascii="Verdana" w:hAnsi="Verdana"/>
          <w:i/>
          <w:sz w:val="16"/>
          <w:szCs w:val="16"/>
        </w:rPr>
      </w:pPr>
    </w:p>
    <w:p w:rsidR="007E6AD2" w:rsidRDefault="007E6AD2" w:rsidP="007E6AD2">
      <w:pPr>
        <w:jc w:val="right"/>
      </w:pPr>
      <w:r>
        <w:t>Cervasca, 11</w:t>
      </w:r>
      <w:r w:rsidR="00DB58AA">
        <w:t xml:space="preserve"> settembre </w:t>
      </w:r>
      <w:r>
        <w:t>2020</w:t>
      </w:r>
    </w:p>
    <w:p w:rsidR="0014175F" w:rsidRDefault="0014175F" w:rsidP="0014175F">
      <w:pPr>
        <w:rPr>
          <w:b/>
        </w:rPr>
      </w:pPr>
    </w:p>
    <w:p w:rsidR="0014175F" w:rsidRDefault="0014175F" w:rsidP="0014175F">
      <w:pPr>
        <w:rPr>
          <w:b/>
        </w:rPr>
      </w:pPr>
    </w:p>
    <w:p w:rsidR="0014175F" w:rsidRDefault="0014175F" w:rsidP="0014175F">
      <w:pPr>
        <w:rPr>
          <w:b/>
        </w:rPr>
      </w:pPr>
    </w:p>
    <w:p w:rsidR="0014175F" w:rsidRPr="0014175F" w:rsidRDefault="0014175F" w:rsidP="0014175F">
      <w:pPr>
        <w:rPr>
          <w:b/>
        </w:rPr>
      </w:pPr>
      <w:r w:rsidRPr="0014175F">
        <w:rPr>
          <w:b/>
        </w:rPr>
        <w:t>Oggetto: Sospensione attività didattiche in occasione del Referendum</w:t>
      </w:r>
    </w:p>
    <w:p w:rsidR="0014175F" w:rsidRDefault="0014175F" w:rsidP="007E6AD2">
      <w:pPr>
        <w:jc w:val="right"/>
      </w:pPr>
    </w:p>
    <w:p w:rsidR="0014175F" w:rsidRDefault="0014175F" w:rsidP="007E6AD2">
      <w:pPr>
        <w:jc w:val="right"/>
      </w:pPr>
    </w:p>
    <w:p w:rsidR="007E6AD2" w:rsidRDefault="007E6AD2" w:rsidP="007E6AD2"/>
    <w:p w:rsidR="00720B23" w:rsidRDefault="007E6AD2" w:rsidP="007E6AD2">
      <w:pPr>
        <w:ind w:right="-285"/>
        <w:jc w:val="both"/>
        <w:rPr>
          <w:color w:val="000000"/>
          <w:sz w:val="26"/>
          <w:szCs w:val="26"/>
        </w:rPr>
      </w:pPr>
      <w:r w:rsidRPr="007E6AD2">
        <w:rPr>
          <w:color w:val="000000"/>
          <w:sz w:val="26"/>
          <w:szCs w:val="26"/>
        </w:rPr>
        <w:t xml:space="preserve">In occasione del Referendum si comunica che le Scuole Primarie </w:t>
      </w:r>
      <w:bookmarkStart w:id="0" w:name="_Hlk50718713"/>
      <w:r w:rsidRPr="007E6AD2">
        <w:rPr>
          <w:color w:val="000000"/>
          <w:sz w:val="26"/>
          <w:szCs w:val="26"/>
        </w:rPr>
        <w:t>di Cervasca, San Defendente</w:t>
      </w:r>
      <w:r w:rsidR="0014175F">
        <w:rPr>
          <w:color w:val="000000"/>
          <w:sz w:val="26"/>
          <w:szCs w:val="26"/>
        </w:rPr>
        <w:t>,</w:t>
      </w:r>
      <w:r w:rsidRPr="007E6AD2">
        <w:rPr>
          <w:color w:val="000000"/>
          <w:sz w:val="26"/>
          <w:szCs w:val="26"/>
        </w:rPr>
        <w:t xml:space="preserve"> Vignolo</w:t>
      </w:r>
      <w:r w:rsidR="0014175F">
        <w:rPr>
          <w:color w:val="000000"/>
          <w:sz w:val="26"/>
          <w:szCs w:val="26"/>
        </w:rPr>
        <w:t xml:space="preserve"> </w:t>
      </w:r>
      <w:bookmarkEnd w:id="0"/>
      <w:r w:rsidR="0014175F">
        <w:rPr>
          <w:color w:val="000000"/>
          <w:sz w:val="26"/>
          <w:szCs w:val="26"/>
        </w:rPr>
        <w:t>e la Scuola Secondaria di primo grado</w:t>
      </w:r>
      <w:r w:rsidRPr="007E6AD2">
        <w:rPr>
          <w:color w:val="000000"/>
          <w:sz w:val="26"/>
          <w:szCs w:val="26"/>
        </w:rPr>
        <w:t xml:space="preserve"> verranno utilizzate come seggio elettorale</w:t>
      </w:r>
      <w:r w:rsidR="00720B23">
        <w:rPr>
          <w:color w:val="000000"/>
          <w:sz w:val="26"/>
          <w:szCs w:val="26"/>
        </w:rPr>
        <w:t>.</w:t>
      </w:r>
    </w:p>
    <w:p w:rsidR="00720B23" w:rsidRDefault="00720B23" w:rsidP="007E6AD2">
      <w:pPr>
        <w:ind w:right="-285"/>
        <w:jc w:val="both"/>
        <w:rPr>
          <w:color w:val="000000"/>
          <w:sz w:val="26"/>
          <w:szCs w:val="26"/>
        </w:rPr>
      </w:pPr>
    </w:p>
    <w:p w:rsidR="00720B23" w:rsidRDefault="00720B23" w:rsidP="007E6AD2">
      <w:pPr>
        <w:ind w:right="-285"/>
        <w:jc w:val="both"/>
        <w:rPr>
          <w:color w:val="000000"/>
          <w:sz w:val="26"/>
          <w:szCs w:val="26"/>
        </w:rPr>
      </w:pPr>
    </w:p>
    <w:p w:rsidR="007E6AD2" w:rsidRDefault="00720B23" w:rsidP="007E6AD2">
      <w:pPr>
        <w:ind w:right="-2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</w:t>
      </w:r>
      <w:r w:rsidR="007E6AD2" w:rsidRPr="007E6AD2">
        <w:rPr>
          <w:color w:val="000000"/>
          <w:sz w:val="26"/>
          <w:szCs w:val="26"/>
        </w:rPr>
        <w:t xml:space="preserve">ertanto </w:t>
      </w:r>
      <w:r>
        <w:rPr>
          <w:color w:val="000000"/>
          <w:sz w:val="26"/>
          <w:szCs w:val="26"/>
        </w:rPr>
        <w:t>le scuole Primarie</w:t>
      </w:r>
      <w:r w:rsidRPr="00720B23">
        <w:t xml:space="preserve"> </w:t>
      </w:r>
      <w:r w:rsidRPr="00720B23">
        <w:rPr>
          <w:color w:val="000000"/>
          <w:sz w:val="26"/>
          <w:szCs w:val="26"/>
        </w:rPr>
        <w:t>di Cervasca, San Defendente, Vignolo</w:t>
      </w:r>
      <w:r>
        <w:rPr>
          <w:color w:val="000000"/>
          <w:sz w:val="26"/>
          <w:szCs w:val="26"/>
        </w:rPr>
        <w:t xml:space="preserve"> </w:t>
      </w:r>
      <w:r w:rsidR="007E6AD2" w:rsidRPr="007E6AD2">
        <w:rPr>
          <w:color w:val="000000"/>
          <w:sz w:val="26"/>
          <w:szCs w:val="26"/>
        </w:rPr>
        <w:t xml:space="preserve">rimarranno chiuse nei giorni di lunedì 21 settembre e martedì 22 settembre 2020. </w:t>
      </w:r>
    </w:p>
    <w:p w:rsidR="00720B23" w:rsidRPr="007E6AD2" w:rsidRDefault="00720B23" w:rsidP="007E6AD2">
      <w:pPr>
        <w:ind w:right="-2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scuola Secondaria rimarrà chiusa nei giorni di sabato 19, lunedì 21, martedì 22 settembre 2020.</w:t>
      </w:r>
    </w:p>
    <w:p w:rsidR="007E6AD2" w:rsidRPr="007E6AD2" w:rsidRDefault="007E6AD2" w:rsidP="007E6AD2">
      <w:pPr>
        <w:ind w:right="-285"/>
        <w:jc w:val="both"/>
        <w:rPr>
          <w:color w:val="000000"/>
          <w:sz w:val="26"/>
          <w:szCs w:val="26"/>
        </w:rPr>
      </w:pPr>
    </w:p>
    <w:p w:rsidR="007E6AD2" w:rsidRPr="007E6AD2" w:rsidRDefault="007E6AD2" w:rsidP="007E6AD2">
      <w:pPr>
        <w:ind w:right="-285"/>
        <w:jc w:val="both"/>
        <w:rPr>
          <w:i/>
          <w:sz w:val="26"/>
          <w:szCs w:val="26"/>
        </w:rPr>
      </w:pPr>
      <w:r w:rsidRPr="007E6AD2">
        <w:rPr>
          <w:color w:val="000000"/>
          <w:sz w:val="26"/>
          <w:szCs w:val="26"/>
        </w:rPr>
        <w:t xml:space="preserve">Le lezioni riprenderanno regolarmente mercoledì 23 settembre 2020. </w:t>
      </w:r>
    </w:p>
    <w:p w:rsidR="00EA359F" w:rsidRDefault="00EA359F" w:rsidP="007E6AD2">
      <w:pPr>
        <w:jc w:val="both"/>
        <w:rPr>
          <w:sz w:val="26"/>
          <w:szCs w:val="26"/>
        </w:rPr>
      </w:pPr>
    </w:p>
    <w:p w:rsidR="0014175F" w:rsidRDefault="0014175F" w:rsidP="007E6AD2">
      <w:pPr>
        <w:jc w:val="both"/>
        <w:rPr>
          <w:sz w:val="26"/>
          <w:szCs w:val="26"/>
        </w:rPr>
      </w:pPr>
    </w:p>
    <w:p w:rsidR="0014175F" w:rsidRDefault="0014175F" w:rsidP="007E6AD2">
      <w:pPr>
        <w:jc w:val="both"/>
        <w:rPr>
          <w:sz w:val="26"/>
          <w:szCs w:val="26"/>
        </w:rPr>
      </w:pPr>
    </w:p>
    <w:p w:rsidR="00056221" w:rsidRPr="00056221" w:rsidRDefault="00056221" w:rsidP="00056221">
      <w:pPr>
        <w:ind w:left="6663"/>
        <w:jc w:val="both"/>
        <w:rPr>
          <w:sz w:val="20"/>
          <w:szCs w:val="20"/>
        </w:rPr>
      </w:pPr>
      <w:bookmarkStart w:id="1" w:name="_GoBack"/>
      <w:bookmarkEnd w:id="1"/>
      <w:r w:rsidRPr="00056221">
        <w:rPr>
          <w:sz w:val="20"/>
          <w:szCs w:val="20"/>
        </w:rPr>
        <w:t>LA DIRIGENTE SCOLASTICA</w:t>
      </w:r>
    </w:p>
    <w:p w:rsidR="00056221" w:rsidRPr="00056221" w:rsidRDefault="00056221" w:rsidP="00056221">
      <w:pPr>
        <w:ind w:left="6663"/>
        <w:jc w:val="both"/>
        <w:rPr>
          <w:sz w:val="26"/>
          <w:szCs w:val="26"/>
        </w:rPr>
      </w:pPr>
      <w:r w:rsidRPr="00056221">
        <w:rPr>
          <w:sz w:val="26"/>
          <w:szCs w:val="26"/>
        </w:rPr>
        <w:t xml:space="preserve">       </w:t>
      </w:r>
      <w:r>
        <w:rPr>
          <w:sz w:val="26"/>
          <w:szCs w:val="26"/>
        </w:rPr>
        <w:t>Cristina Bersani</w:t>
      </w:r>
      <w:r w:rsidRPr="00056221">
        <w:rPr>
          <w:sz w:val="26"/>
          <w:szCs w:val="26"/>
        </w:rPr>
        <w:tab/>
      </w:r>
    </w:p>
    <w:p w:rsidR="00056221" w:rsidRPr="00056221" w:rsidRDefault="00056221" w:rsidP="00056221">
      <w:pPr>
        <w:ind w:left="6663"/>
        <w:jc w:val="both"/>
        <w:rPr>
          <w:sz w:val="12"/>
          <w:szCs w:val="12"/>
        </w:rPr>
      </w:pPr>
      <w:r w:rsidRPr="00056221">
        <w:rPr>
          <w:sz w:val="12"/>
          <w:szCs w:val="12"/>
        </w:rPr>
        <w:t>Documento informatico firmato digitalmente ai sensi</w:t>
      </w:r>
    </w:p>
    <w:p w:rsidR="00056221" w:rsidRPr="00056221" w:rsidRDefault="00056221" w:rsidP="00056221">
      <w:pPr>
        <w:ind w:left="6663"/>
        <w:jc w:val="both"/>
        <w:rPr>
          <w:sz w:val="12"/>
          <w:szCs w:val="12"/>
        </w:rPr>
      </w:pPr>
      <w:r w:rsidRPr="00056221">
        <w:rPr>
          <w:sz w:val="12"/>
          <w:szCs w:val="12"/>
        </w:rPr>
        <w:t xml:space="preserve">del </w:t>
      </w:r>
      <w:proofErr w:type="spellStart"/>
      <w:proofErr w:type="gramStart"/>
      <w:r w:rsidRPr="00056221">
        <w:rPr>
          <w:sz w:val="12"/>
          <w:szCs w:val="12"/>
        </w:rPr>
        <w:t>D.Lgs</w:t>
      </w:r>
      <w:proofErr w:type="spellEnd"/>
      <w:proofErr w:type="gramEnd"/>
      <w:r w:rsidRPr="00056221">
        <w:rPr>
          <w:sz w:val="12"/>
          <w:szCs w:val="12"/>
        </w:rPr>
        <w:t xml:space="preserve"> 82/2005 </w:t>
      </w:r>
      <w:proofErr w:type="spellStart"/>
      <w:r w:rsidRPr="00056221">
        <w:rPr>
          <w:sz w:val="12"/>
          <w:szCs w:val="12"/>
        </w:rPr>
        <w:t>s.m.i.</w:t>
      </w:r>
      <w:proofErr w:type="spellEnd"/>
      <w:r w:rsidRPr="00056221">
        <w:rPr>
          <w:sz w:val="12"/>
          <w:szCs w:val="12"/>
        </w:rPr>
        <w:t xml:space="preserve"> e norme collegate,</w:t>
      </w:r>
    </w:p>
    <w:p w:rsidR="0014175F" w:rsidRPr="00056221" w:rsidRDefault="00056221" w:rsidP="00056221">
      <w:pPr>
        <w:ind w:left="6663"/>
        <w:jc w:val="both"/>
        <w:rPr>
          <w:sz w:val="12"/>
          <w:szCs w:val="12"/>
        </w:rPr>
      </w:pPr>
      <w:r w:rsidRPr="00056221">
        <w:rPr>
          <w:sz w:val="12"/>
          <w:szCs w:val="12"/>
        </w:rPr>
        <w:t>il quale sostituisce il documento cartaceo e la firma autografa</w:t>
      </w:r>
    </w:p>
    <w:sectPr w:rsidR="0014175F" w:rsidRPr="00056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D2"/>
    <w:rsid w:val="00056221"/>
    <w:rsid w:val="0014175F"/>
    <w:rsid w:val="00720B23"/>
    <w:rsid w:val="007E6AD2"/>
    <w:rsid w:val="00DB58AA"/>
    <w:rsid w:val="00E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22B"/>
  <w15:chartTrackingRefBased/>
  <w15:docId w15:val="{2D84BE62-B09B-4C0D-B2A1-8CA6BFF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E6AD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A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ic840009@istruzione.it" TargetMode="External"/><Relationship Id="rId5" Type="http://schemas.openxmlformats.org/officeDocument/2006/relationships/hyperlink" Target="http://www.iccervasca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2020-09-11T10:16:00Z</dcterms:created>
  <dcterms:modified xsi:type="dcterms:W3CDTF">2020-09-11T10:16:00Z</dcterms:modified>
</cp:coreProperties>
</file>